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CE8E" w14:textId="77777777" w:rsidR="00EB7D54" w:rsidRPr="00EB7D54" w:rsidRDefault="00EB7D54" w:rsidP="00EB7D54">
      <w:pPr>
        <w:pStyle w:val="Sansinterligne"/>
        <w:rPr>
          <w:lang w:eastAsia="fr-FR"/>
        </w:rPr>
      </w:pPr>
      <w:r w:rsidRPr="00EB7D54">
        <w:rPr>
          <w:lang w:eastAsia="fr-FR"/>
        </w:rPr>
        <w:t>L'Arche Agglo a fait un appel à projet en juin dernier dans le cadre d'une</w:t>
      </w:r>
      <w:r w:rsidRPr="00EB7D54">
        <w:rPr>
          <w:lang w:eastAsia="fr-FR"/>
        </w:rPr>
        <w:br/>
        <w:t>Convention Territoriale d’Éducation aux Arts et à la Culture.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L'école Publique de Colombier le Jeune a choisi Le projet proposé par La Cascade qui proposait un</w:t>
      </w:r>
      <w:r w:rsidRPr="00EB7D54">
        <w:rPr>
          <w:lang w:eastAsia="fr-FR"/>
        </w:rPr>
        <w:br/>
        <w:t>travail autour du cirque. Notre projet d'école est autour du Moyen-Age</w:t>
      </w:r>
      <w:r w:rsidRPr="00EB7D54">
        <w:rPr>
          <w:lang w:eastAsia="fr-FR"/>
        </w:rPr>
        <w:br/>
        <w:t>et cela nous a fait travailler sur le thème des troubadours.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</w:r>
      <w:proofErr w:type="spellStart"/>
      <w:r w:rsidRPr="00EB7D54">
        <w:rPr>
          <w:lang w:eastAsia="fr-FR"/>
        </w:rPr>
        <w:t>Ilaria</w:t>
      </w:r>
      <w:proofErr w:type="spellEnd"/>
      <w:r w:rsidRPr="00EB7D54">
        <w:rPr>
          <w:lang w:eastAsia="fr-FR"/>
        </w:rPr>
        <w:t xml:space="preserve"> </w:t>
      </w:r>
      <w:proofErr w:type="spellStart"/>
      <w:r w:rsidRPr="00EB7D54">
        <w:rPr>
          <w:lang w:eastAsia="fr-FR"/>
        </w:rPr>
        <w:t>Romanini</w:t>
      </w:r>
      <w:proofErr w:type="spellEnd"/>
      <w:r w:rsidRPr="00EB7D54">
        <w:rPr>
          <w:lang w:eastAsia="fr-FR"/>
        </w:rPr>
        <w:t xml:space="preserve"> et J'aime Monfort (clown / burlesque, Académie</w:t>
      </w:r>
      <w:r w:rsidRPr="00EB7D54">
        <w:rPr>
          <w:lang w:eastAsia="fr-FR"/>
        </w:rPr>
        <w:br/>
        <w:t>Fratellini) interviendront dans notre école 9 séances, 45 minutes pour</w:t>
      </w:r>
      <w:r w:rsidRPr="00EB7D54">
        <w:rPr>
          <w:lang w:eastAsia="fr-FR"/>
        </w:rPr>
        <w:br/>
        <w:t>les maternelles-CP et les 45 minutes pour les CE-CM.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Les compétences travaillées par les 30 enfants de l'école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- Maîtrise du corps : Développer la coordination, l'équilibre et la</w:t>
      </w:r>
      <w:r w:rsidRPr="00EB7D54">
        <w:rPr>
          <w:lang w:eastAsia="fr-FR"/>
        </w:rPr>
        <w:br/>
        <w:t>tonicité musculaire de façon ludique à travers le langage du théâtre</w:t>
      </w:r>
      <w:r w:rsidRPr="00EB7D54">
        <w:rPr>
          <w:lang w:eastAsia="fr-FR"/>
        </w:rPr>
        <w:br/>
        <w:t>physique et du mime. Développer la capacité de synchronisation et</w:t>
      </w:r>
      <w:r w:rsidRPr="00EB7D54">
        <w:rPr>
          <w:lang w:eastAsia="fr-FR"/>
        </w:rPr>
        <w:br/>
        <w:t>accroître la conscience du corps à travers le mouvement,</w:t>
      </w:r>
      <w:r w:rsidRPr="00EB7D54">
        <w:rPr>
          <w:lang w:eastAsia="fr-FR"/>
        </w:rPr>
        <w:br/>
        <w:t>- Virtuosité : Coordination entre le mental et le corps, les réflexes,</w:t>
      </w:r>
      <w:r w:rsidRPr="00EB7D54">
        <w:rPr>
          <w:lang w:eastAsia="fr-FR"/>
        </w:rPr>
        <w:br/>
        <w:t>mais aussi la concentration et la patience,</w:t>
      </w:r>
      <w:r w:rsidRPr="00EB7D54">
        <w:rPr>
          <w:lang w:eastAsia="fr-FR"/>
        </w:rPr>
        <w:br/>
        <w:t>- Complicité avec le public : Construire un rapport avec le public,</w:t>
      </w:r>
      <w:r w:rsidRPr="00EB7D54">
        <w:rPr>
          <w:lang w:eastAsia="fr-FR"/>
        </w:rPr>
        <w:br/>
        <w:t>prendre conscience de son existence et jouer avec, si on le désire,</w:t>
      </w:r>
      <w:r w:rsidRPr="00EB7D54">
        <w:rPr>
          <w:lang w:eastAsia="fr-FR"/>
        </w:rPr>
        <w:br/>
        <w:t>- Créativité : Encourager la créativité, l’autonomie, améliorer</w:t>
      </w:r>
      <w:r w:rsidRPr="00EB7D54">
        <w:rPr>
          <w:lang w:eastAsia="fr-FR"/>
        </w:rPr>
        <w:br/>
        <w:t>l’expression et la communication en stimulant la réponse des enfants, et</w:t>
      </w:r>
      <w:r w:rsidRPr="00EB7D54">
        <w:rPr>
          <w:lang w:eastAsia="fr-FR"/>
        </w:rPr>
        <w:br/>
        <w:t>la capacité d'interpréter des rôles différents selon les jeux.</w:t>
      </w:r>
      <w:r w:rsidRPr="00EB7D54">
        <w:rPr>
          <w:lang w:eastAsia="fr-FR"/>
        </w:rPr>
        <w:br/>
        <w:t>- Se familiariser avec la mise en scène, stimuler les enfants à</w:t>
      </w:r>
      <w:r w:rsidRPr="00EB7D54">
        <w:rPr>
          <w:lang w:eastAsia="fr-FR"/>
        </w:rPr>
        <w:br/>
        <w:t>communiquer leurs envies tout comme les aider à les mettre en pratique.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Financement par ARCHE Agglo et ses partenaires :</w:t>
      </w:r>
      <w:r w:rsidRPr="00EB7D54">
        <w:rPr>
          <w:lang w:eastAsia="fr-FR"/>
        </w:rPr>
        <w:br/>
        <w:t>- 18 heures (par classe) de rémunération des artistes, comprenant</w:t>
      </w:r>
      <w:r w:rsidRPr="00EB7D54">
        <w:rPr>
          <w:lang w:eastAsia="fr-FR"/>
        </w:rPr>
        <w:br/>
        <w:t>interventions pédagogiques, restitution, et préparation,</w:t>
      </w:r>
      <w:r w:rsidRPr="00EB7D54">
        <w:rPr>
          <w:lang w:eastAsia="fr-FR"/>
        </w:rPr>
        <w:br/>
        <w:t>- Frais de déplacements, d’hébergement et de restauration des artistes</w:t>
      </w:r>
      <w:r w:rsidRPr="00EB7D54">
        <w:rPr>
          <w:lang w:eastAsia="fr-FR"/>
        </w:rPr>
        <w:br/>
        <w:t>intervenants,</w:t>
      </w:r>
      <w:r w:rsidRPr="00EB7D54">
        <w:rPr>
          <w:lang w:eastAsia="fr-FR"/>
        </w:rPr>
        <w:br/>
        <w:t>- Transport (si nécessaire) pour l’accès au spectacle et pour la</w:t>
      </w:r>
      <w:r w:rsidRPr="00EB7D54">
        <w:rPr>
          <w:lang w:eastAsia="fr-FR"/>
        </w:rPr>
        <w:br/>
        <w:t>restitution des ateliers pédagogiques.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Proposition à charge de l’établissement scolaire :</w:t>
      </w:r>
      <w:r w:rsidRPr="00EB7D54">
        <w:rPr>
          <w:lang w:eastAsia="fr-FR"/>
        </w:rPr>
        <w:br/>
        <w:t>- Billets d’entrées au spectacle proposé en lien avec le projet (3€ par</w:t>
      </w:r>
      <w:r w:rsidRPr="00EB7D54">
        <w:rPr>
          <w:lang w:eastAsia="fr-FR"/>
        </w:rPr>
        <w:br/>
        <w:t>élève) financé par l'Association des Parents d'élèves de l'école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Le spectacle des artistes n'a pas pu être présenté en raison de la crise</w:t>
      </w:r>
      <w:r w:rsidRPr="00EB7D54">
        <w:rPr>
          <w:lang w:eastAsia="fr-FR"/>
        </w:rPr>
        <w:br/>
        <w:t>sanitaire. Nous espérons que cela sera possible en fin d'année à l'école</w:t>
      </w:r>
      <w:r w:rsidRPr="00EB7D54">
        <w:rPr>
          <w:lang w:eastAsia="fr-FR"/>
        </w:rPr>
        <w:br/>
        <w:t>ou dans un théâtre.</w:t>
      </w:r>
      <w:r w:rsidRPr="00EB7D54">
        <w:rPr>
          <w:lang w:eastAsia="fr-FR"/>
        </w:rPr>
        <w:br/>
      </w:r>
      <w:r w:rsidRPr="00EB7D54">
        <w:rPr>
          <w:lang w:eastAsia="fr-FR"/>
        </w:rPr>
        <w:br/>
        <w:t>Les enfants travaillent, explorent leur créativité et tout le monde</w:t>
      </w:r>
      <w:r w:rsidRPr="00EB7D54">
        <w:rPr>
          <w:lang w:eastAsia="fr-FR"/>
        </w:rPr>
        <w:br/>
        <w:t>participe et dépasse leur timidité. Les enfants comme les adultes</w:t>
      </w:r>
      <w:r w:rsidRPr="00EB7D54">
        <w:rPr>
          <w:lang w:eastAsia="fr-FR"/>
        </w:rPr>
        <w:br/>
        <w:t xml:space="preserve">rient beaucoup. </w:t>
      </w:r>
    </w:p>
    <w:p w14:paraId="7727E404" w14:textId="77777777" w:rsidR="00EB7D54" w:rsidRPr="00EB7D54" w:rsidRDefault="00EB7D54" w:rsidP="00EB7D54">
      <w:pPr>
        <w:pStyle w:val="Sansinterligne"/>
        <w:rPr>
          <w:lang w:eastAsia="fr-FR"/>
        </w:rPr>
      </w:pPr>
    </w:p>
    <w:p w14:paraId="506363C4" w14:textId="77777777" w:rsidR="00EB7D54" w:rsidRPr="00EB7D54" w:rsidRDefault="00EB7D54" w:rsidP="00EB7D54">
      <w:pPr>
        <w:pStyle w:val="Sansinterligne"/>
        <w:rPr>
          <w:lang w:eastAsia="fr-FR"/>
        </w:rPr>
      </w:pPr>
      <w:r w:rsidRPr="00EB7D54">
        <w:rPr>
          <w:lang w:eastAsia="fr-FR"/>
        </w:rPr>
        <w:t>Les séances se font en extérieur afin de respecter le protocole sanitaire.</w:t>
      </w:r>
    </w:p>
    <w:p w14:paraId="0FF728DA" w14:textId="77777777" w:rsidR="00EB7D54" w:rsidRPr="00EB7D54" w:rsidRDefault="00EB7D54" w:rsidP="00EB7D54">
      <w:pPr>
        <w:pStyle w:val="Sansinterligne"/>
        <w:rPr>
          <w:lang w:eastAsia="fr-FR"/>
        </w:rPr>
      </w:pPr>
    </w:p>
    <w:p w14:paraId="17E6F416" w14:textId="77777777" w:rsidR="00EB7D54" w:rsidRPr="00EB7D54" w:rsidRDefault="00EB7D54" w:rsidP="00EB7D54">
      <w:pPr>
        <w:pStyle w:val="Sansinterligne"/>
        <w:rPr>
          <w:lang w:eastAsia="fr-FR"/>
        </w:rPr>
      </w:pPr>
      <w:r w:rsidRPr="00EB7D54">
        <w:rPr>
          <w:lang w:eastAsia="fr-FR"/>
        </w:rPr>
        <w:t>Directrice de l'Ecole Publique de Colombier le Jeune</w:t>
      </w:r>
    </w:p>
    <w:p w14:paraId="122EAF03" w14:textId="77777777" w:rsidR="00EB7D54" w:rsidRPr="00EB7D54" w:rsidRDefault="00EB7D54" w:rsidP="00EB7D54">
      <w:pPr>
        <w:pStyle w:val="Sansinterligne"/>
        <w:rPr>
          <w:lang w:eastAsia="fr-FR"/>
        </w:rPr>
      </w:pPr>
      <w:r w:rsidRPr="00EB7D54">
        <w:rPr>
          <w:lang w:eastAsia="fr-FR"/>
        </w:rPr>
        <w:t xml:space="preserve">Caroline </w:t>
      </w:r>
      <w:proofErr w:type="spellStart"/>
      <w:r w:rsidRPr="00EB7D54">
        <w:rPr>
          <w:lang w:eastAsia="fr-FR"/>
        </w:rPr>
        <w:t>Amarger</w:t>
      </w:r>
      <w:proofErr w:type="spellEnd"/>
      <w:r w:rsidRPr="00EB7D54">
        <w:rPr>
          <w:lang w:eastAsia="fr-FR"/>
        </w:rPr>
        <w:t> </w:t>
      </w:r>
    </w:p>
    <w:p w14:paraId="23FCB05A" w14:textId="77777777" w:rsidR="00EB7D54" w:rsidRDefault="00EB7D54" w:rsidP="00EB7D54">
      <w:pPr>
        <w:pStyle w:val="Sansinterligne"/>
      </w:pPr>
    </w:p>
    <w:sectPr w:rsidR="00EB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4"/>
    <w:rsid w:val="00E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76CD"/>
  <w15:chartTrackingRefBased/>
  <w15:docId w15:val="{D0BF4F0F-1E80-4616-B7F3-41541C1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2021-03-15T11:43:00Z</dcterms:created>
  <dcterms:modified xsi:type="dcterms:W3CDTF">2021-03-15T11:44:00Z</dcterms:modified>
</cp:coreProperties>
</file>