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E3" w:rsidRDefault="00AA506B">
      <w:r>
        <w:rPr>
          <w:noProof/>
          <w:lang w:eastAsia="fr-FR"/>
        </w:rPr>
        <w:drawing>
          <wp:inline distT="0" distB="0" distL="0" distR="0" wp14:anchorId="1E153CA9" wp14:editId="3E44D006">
            <wp:extent cx="5848350" cy="4905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09" w:rsidRDefault="00EC5809" w:rsidP="00EC5809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2B504A51" wp14:editId="5FAC419F">
            <wp:extent cx="5800725" cy="2286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09" w:rsidRPr="00EC5809" w:rsidRDefault="00EC5809" w:rsidP="00EC5809">
      <w:pPr>
        <w:pStyle w:val="Paragraphedeliste"/>
        <w:numPr>
          <w:ilvl w:val="0"/>
          <w:numId w:val="2"/>
        </w:numPr>
        <w:ind w:left="3402" w:firstLine="0"/>
        <w:rPr>
          <w:rFonts w:ascii="Times New Roman" w:hAnsi="Times New Roman" w:cs="Times New Roman"/>
          <w:sz w:val="18"/>
          <w:szCs w:val="18"/>
        </w:rPr>
      </w:pPr>
      <w:r w:rsidRPr="00EC5809">
        <w:rPr>
          <w:rFonts w:ascii="Times New Roman" w:hAnsi="Times New Roman" w:cs="Times New Roman"/>
          <w:sz w:val="18"/>
          <w:szCs w:val="18"/>
        </w:rPr>
        <w:t>En permanence</w:t>
      </w:r>
      <w:r>
        <w:rPr>
          <w:rFonts w:ascii="Times New Roman" w:hAnsi="Times New Roman" w:cs="Times New Roman"/>
          <w:sz w:val="18"/>
          <w:szCs w:val="18"/>
        </w:rPr>
        <w:t xml:space="preserve"> en Mairie</w:t>
      </w:r>
      <w:bookmarkStart w:id="0" w:name="_GoBack"/>
      <w:bookmarkEnd w:id="0"/>
      <w:r w:rsidRPr="00EC5809">
        <w:rPr>
          <w:rFonts w:ascii="Times New Roman" w:hAnsi="Times New Roman" w:cs="Times New Roman"/>
          <w:sz w:val="18"/>
          <w:szCs w:val="18"/>
        </w:rPr>
        <w:t xml:space="preserve"> de l’Association ACTIOM</w:t>
      </w:r>
    </w:p>
    <w:sectPr w:rsidR="00EC5809" w:rsidRPr="00EC5809" w:rsidSect="00AA5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0F7"/>
    <w:multiLevelType w:val="hybridMultilevel"/>
    <w:tmpl w:val="ED427B56"/>
    <w:lvl w:ilvl="0" w:tplc="4176A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D373A"/>
    <w:multiLevelType w:val="hybridMultilevel"/>
    <w:tmpl w:val="93DE4270"/>
    <w:lvl w:ilvl="0" w:tplc="8F14968A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6B"/>
    <w:rsid w:val="00407FE3"/>
    <w:rsid w:val="00AA506B"/>
    <w:rsid w:val="00E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3EEE-26D3-4074-A078-8BB8BA6F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CHALAYE</dc:creator>
  <cp:keywords/>
  <dc:description/>
  <cp:lastModifiedBy>Amelie CHALAYE</cp:lastModifiedBy>
  <cp:revision>1</cp:revision>
  <dcterms:created xsi:type="dcterms:W3CDTF">2016-10-25T06:45:00Z</dcterms:created>
  <dcterms:modified xsi:type="dcterms:W3CDTF">2016-10-25T06:58:00Z</dcterms:modified>
</cp:coreProperties>
</file>